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3644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Poštovani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</w:t>
      </w:r>
    </w:p>
    <w:p w14:paraId="2D98CD69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5A0CEE9D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Sa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zadovoljstvom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Vas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obaveštavam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da je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lansiran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poziv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međunarodno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studentsko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takmičenje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CESAER Student Challenge 2023 ( </w:t>
      </w:r>
      <w:hyperlink r:id="rId4" w:tgtFrame="_blank" w:history="1">
        <w:r w:rsidRPr="00D972E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n-GB"/>
          </w:rPr>
          <w:t>https://www.cesaer.org/news/the-2023-edition-of-our-20000-cesaer-student-challenge-now-launched-1416/</w:t>
        </w:r>
      </w:hyperlink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 ) 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koje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ove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godine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fokusira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temu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’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Doprinos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nauke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tehnologije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održivom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razvoju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’,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pružajući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mogućnost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studentskim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timovima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da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pokažu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inovativna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tehnološka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rešenja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koja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održiv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način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odgovaraju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aktuelne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lokalne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globalne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izazove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14:paraId="3D2AE317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3156ABF8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CESAER ( </w:t>
      </w:r>
      <w:hyperlink r:id="rId5" w:tgtFrame="_blank" w:history="1">
        <w:r w:rsidRPr="00D972E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n-GB"/>
          </w:rPr>
          <w:t>https://www.cesaer.org/</w:t>
        </w:r>
      </w:hyperlink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 ) je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akademsko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udruženje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58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vodećih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evropskih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univerziteta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nauke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tehnologije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među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kojima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nalazi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Univerzitet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Beogradu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a koji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vode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zajedničkom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misijom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jačanja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visokog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obrazovanja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boljeg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pozicioniranja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istraživanja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inovacija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uz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snažan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naglasak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značaj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održivosti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ekološkog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ekonomskog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društvenog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doprinosa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akademskog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znanja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istraživanja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14:paraId="65100EED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34197F07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Uslovi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prijavu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sledeći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:</w:t>
      </w:r>
    </w:p>
    <w:p w14:paraId="512AFCB8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· Tim mora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biti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predvođen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studentom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osnovnih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master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ili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doktorskih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postoje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ograničenja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pogledu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broja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članova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tima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;</w:t>
      </w:r>
    </w:p>
    <w:p w14:paraId="792DFC20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·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Idejno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rešenje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mora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biti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jasnoj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korelaciji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jednim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ili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više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Ciljeva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održivog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razvoja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;</w:t>
      </w:r>
    </w:p>
    <w:p w14:paraId="742E5D4B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· Mora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postojati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dokaz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tehničkoj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izvodljivosti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naučnog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koncepta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primeni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praksi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(Proof of Concept),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analiza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ciljnih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grupa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korisnika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/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kupaca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14:paraId="31BE083F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624F386B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Prijave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treba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da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zadovoljavaju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tri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glavna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kriterijuma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:</w:t>
      </w:r>
    </w:p>
    <w:p w14:paraId="1434516B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Inovativnost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što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odnosi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novi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pristup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rešavanju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stvarnih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problema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Proof of Concept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samog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rešenja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;</w:t>
      </w:r>
    </w:p>
    <w:p w14:paraId="3624229B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2.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Naučna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tehnološka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izvrsnost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što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odnosi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izvodljivost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rešenja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interdisciplinarni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pristup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;</w:t>
      </w:r>
    </w:p>
    <w:p w14:paraId="235058A5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3.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Impakt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održivost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što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odnosi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jasnu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korelaciju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jednim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ili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više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Ciljeva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održivog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razvoja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prikazivanje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indikatora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praćenje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impakta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14:paraId="5C657E97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3CB66017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Selekcija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će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odvijati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sledeći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način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:</w:t>
      </w:r>
    </w:p>
    <w:p w14:paraId="3B912826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Univerzitet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Beogradu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organizovaće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interno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takmičenje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studentske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timove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Univerziteta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Beogradu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to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periodu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od 10.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maja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do 10.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juna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2023.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godine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;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timovi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šalju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prijavu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mejl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adresu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: </w:t>
      </w:r>
      <w:hyperlink r:id="rId6" w:history="1">
        <w:r w:rsidRPr="00D972E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n-GB"/>
          </w:rPr>
          <w:t>ctt@rect.bg.ac.rs</w:t>
        </w:r>
      </w:hyperlink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sadrži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pitch deck,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odnosno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prezentaciju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rešenja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kojoj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jasno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vidi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kako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rešenje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odgovara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tri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glavna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kriterijuma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;</w:t>
      </w:r>
    </w:p>
    <w:p w14:paraId="4ABE12D2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2.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periodu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od 19.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juna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do 17.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jula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organizovaće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pripremne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radionice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konsultacije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jednom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nedeljno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) za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timove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Univerziteta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Beogradu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okviru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kojih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će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raditi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pripremi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materijala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finalnu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prijavu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;</w:t>
      </w:r>
    </w:p>
    <w:p w14:paraId="78E4D408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3. Na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osnovu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zalaganja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tokom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radionica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pripremljenog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materijala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izvršiće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selekcija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odabrati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jedan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tim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ispred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Univerziteta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Beogradu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koji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će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poslati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finalnu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prijavu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za CESAER Student Challenge 2023,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najkasnije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do 31.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jula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14:paraId="7DA73DA0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13F413BF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Tim koji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kraju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takmičenja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bude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proglašen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najbolji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osvojiće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nagradu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od 20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hiljada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evra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!</w:t>
      </w:r>
    </w:p>
    <w:p w14:paraId="15A63A2A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25122471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Ljubazno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Vas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molim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da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ovu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informaciju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podelite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studentima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svih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nivoa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koji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angažovani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preduzetničkim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inovativnim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aktivnostima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potencijalno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zainteresovani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da se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prijave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učešće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takmičenju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14:paraId="440CCBF5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lastRenderedPageBreak/>
        <w:t> </w:t>
      </w:r>
    </w:p>
    <w:p w14:paraId="39F945BA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Dodatne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informacije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dostupne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internet stranici: </w:t>
      </w:r>
      <w:hyperlink r:id="rId7" w:tgtFrame="_blank" w:history="1">
        <w:r w:rsidRPr="00D972E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n-GB"/>
          </w:rPr>
          <w:t>http://www.ctt.bg.ac.rs/vesti/nagrada-od-20-hiljada-evra-sjajna-prilika-za-studentske-timove/</w:t>
        </w:r>
      </w:hyperlink>
    </w:p>
    <w:p w14:paraId="2AF4D49A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0D8CDE3B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Hvala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unapred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stojimo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Vam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raspolaganju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sva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pitanja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14:paraId="70363F71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6C2CD33A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0EB0379B" w14:textId="77777777" w:rsidR="00D972EB" w:rsidRPr="00D972EB" w:rsidRDefault="00D972EB" w:rsidP="00D972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Stručna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služba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Univerziteta</w:t>
      </w:r>
      <w:proofErr w:type="spellEnd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D972EB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Beogradu</w:t>
      </w:r>
      <w:proofErr w:type="spellEnd"/>
    </w:p>
    <w:p w14:paraId="0676E580" w14:textId="77777777" w:rsidR="00826914" w:rsidRDefault="00000000"/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B"/>
    <w:rsid w:val="001909BA"/>
    <w:rsid w:val="00244493"/>
    <w:rsid w:val="005004E3"/>
    <w:rsid w:val="00A55592"/>
    <w:rsid w:val="00D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BFD0"/>
  <w15:chartTrackingRefBased/>
  <w15:docId w15:val="{D1F60116-76B7-4AF8-AF1D-BF1874EC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ffh.bg.ac.rs/redir.hsp?url=http%3A%2F%2Fwww.ctt.bg.ac.rs%2Fvesti%2Fnagrada-od-20-hiljada-evra-sjajna-prilika-za-studentske-timove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t@rect.bg.ac.rs" TargetMode="External"/><Relationship Id="rId5" Type="http://schemas.openxmlformats.org/officeDocument/2006/relationships/hyperlink" Target="https://mail.ffh.bg.ac.rs/redir.hsp?url=https%3A%2F%2Fwww.cesaer.org%2F" TargetMode="External"/><Relationship Id="rId4" Type="http://schemas.openxmlformats.org/officeDocument/2006/relationships/hyperlink" Target="https://mail.ffh.bg.ac.rs/redir.hsp?url=https%3A%2F%2Fwww.cesaer.org%2Fnews%2Fthe-2023-edition-of-our-20000-cesaer-student-challenge-now-launched-1416%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</dc:creator>
  <cp:keywords/>
  <dc:description/>
  <cp:lastModifiedBy>Vojin</cp:lastModifiedBy>
  <cp:revision>1</cp:revision>
  <dcterms:created xsi:type="dcterms:W3CDTF">2023-05-12T07:51:00Z</dcterms:created>
  <dcterms:modified xsi:type="dcterms:W3CDTF">2023-05-12T07:52:00Z</dcterms:modified>
</cp:coreProperties>
</file>